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0BE9" w14:textId="20A94717" w:rsidR="00BC283F" w:rsidRDefault="00BC283F" w:rsidP="00BC283F">
      <w:r>
        <w:rPr>
          <w:b/>
        </w:rPr>
        <w:t xml:space="preserve">                                         </w:t>
      </w:r>
      <w:r w:rsidRPr="00A12BFC">
        <w:rPr>
          <w:b/>
        </w:rPr>
        <w:t xml:space="preserve">HSPI General Membership Meeting </w:t>
      </w:r>
      <w:r w:rsidRPr="00A12BFC">
        <w:rPr>
          <w:b/>
        </w:rPr>
        <w:br/>
      </w:r>
      <w:r>
        <w:rPr>
          <w:b/>
        </w:rPr>
        <w:t xml:space="preserve">                                                      November 24</w:t>
      </w:r>
      <w:r w:rsidRPr="00A12BFC">
        <w:rPr>
          <w:b/>
        </w:rPr>
        <w:t>, 2015</w:t>
      </w:r>
      <w:r w:rsidRPr="00A12BFC">
        <w:br/>
      </w:r>
      <w:r w:rsidRPr="00A12BFC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A12BFC">
        <w:rPr>
          <w:b/>
        </w:rPr>
        <w:t>Meeting Minutes</w:t>
      </w:r>
      <w:r w:rsidRPr="00A12BFC">
        <w:br/>
      </w:r>
      <w:r w:rsidR="005B63AB">
        <w:br/>
      </w:r>
      <w:r w:rsidR="005B63AB">
        <w:br/>
      </w:r>
      <w:r w:rsidR="005B63AB" w:rsidRPr="00BC283F">
        <w:rPr>
          <w:b/>
        </w:rPr>
        <w:t>Board members present</w:t>
      </w:r>
      <w:r w:rsidR="005B63AB">
        <w:t>: Kate Ervin, Heather Atkinson</w:t>
      </w:r>
      <w:r>
        <w:t xml:space="preserve">, Matt </w:t>
      </w:r>
      <w:proofErr w:type="spellStart"/>
      <w:r>
        <w:t>Klempner</w:t>
      </w:r>
      <w:proofErr w:type="spellEnd"/>
      <w:r>
        <w:br/>
        <w:t xml:space="preserve">Not present: Amy Lee, Holly Di Flora, Phyllis </w:t>
      </w:r>
      <w:proofErr w:type="spellStart"/>
      <w:r>
        <w:t>Tonne</w:t>
      </w:r>
      <w:proofErr w:type="spellEnd"/>
      <w:r>
        <w:t xml:space="preserve">, Kathryn Hill </w:t>
      </w:r>
      <w:r w:rsidR="00F212C0">
        <w:br/>
      </w:r>
      <w:r w:rsidR="00F212C0">
        <w:br/>
      </w:r>
      <w:r w:rsidRPr="00A12BFC">
        <w:rPr>
          <w:b/>
        </w:rPr>
        <w:t>Report from Community Based Police Officer</w:t>
      </w:r>
      <w:r w:rsidRPr="00A12BFC">
        <w:rPr>
          <w:b/>
        </w:rPr>
        <w:br/>
      </w:r>
      <w:proofErr w:type="spellStart"/>
      <w:r>
        <w:t>Officer</w:t>
      </w:r>
      <w:proofErr w:type="spellEnd"/>
      <w:r>
        <w:t xml:space="preserve"> </w:t>
      </w:r>
      <w:r>
        <w:t>McReynolds</w:t>
      </w:r>
      <w:r>
        <w:br/>
        <w:t xml:space="preserve">Overall it has been pretty quiet </w:t>
      </w:r>
      <w:r>
        <w:br/>
      </w:r>
      <w:r>
        <w:t>A few theft</w:t>
      </w:r>
      <w:r>
        <w:t xml:space="preserve"> from vehicle – instances leaving items on seat in pl</w:t>
      </w:r>
      <w:r>
        <w:t xml:space="preserve">ain view.  A few </w:t>
      </w:r>
      <w:proofErr w:type="spellStart"/>
      <w:r>
        <w:t>break-in’s</w:t>
      </w:r>
      <w:proofErr w:type="spellEnd"/>
      <w:r>
        <w:t xml:space="preserve"> of garages as well.</w:t>
      </w:r>
      <w:r>
        <w:br/>
      </w:r>
      <w:r w:rsidRPr="00A12BFC">
        <w:br/>
      </w:r>
      <w:r w:rsidRPr="00A12BFC">
        <w:rPr>
          <w:b/>
        </w:rPr>
        <w:t xml:space="preserve">Report from </w:t>
      </w:r>
      <w:r>
        <w:rPr>
          <w:b/>
        </w:rPr>
        <w:t xml:space="preserve">Montgomery </w:t>
      </w:r>
      <w:r w:rsidRPr="00A12BFC">
        <w:rPr>
          <w:b/>
        </w:rPr>
        <w:t>County Prosecutor’s Office</w:t>
      </w:r>
      <w:r>
        <w:rPr>
          <w:b/>
        </w:rPr>
        <w:t xml:space="preserve"> </w:t>
      </w:r>
      <w:r>
        <w:rPr>
          <w:b/>
        </w:rPr>
        <w:br/>
        <w:t xml:space="preserve">Linda Dodd </w:t>
      </w:r>
      <w:r w:rsidRPr="00721F04">
        <w:t>225-5792 – direct line</w:t>
      </w:r>
      <w:r>
        <w:rPr>
          <w:b/>
        </w:rPr>
        <w:t xml:space="preserve"> </w:t>
      </w:r>
      <w:r>
        <w:rPr>
          <w:b/>
        </w:rPr>
        <w:br/>
      </w:r>
      <w:r>
        <w:t xml:space="preserve">Will follow up on the cases cited by Officer Morrison </w:t>
      </w:r>
      <w:r>
        <w:br/>
      </w:r>
      <w:r w:rsidRPr="00A12BFC">
        <w:br/>
      </w:r>
      <w:r w:rsidRPr="00A12BFC">
        <w:rPr>
          <w:b/>
        </w:rPr>
        <w:t xml:space="preserve">Approval of </w:t>
      </w:r>
      <w:r>
        <w:rPr>
          <w:b/>
        </w:rPr>
        <w:t>September and October</w:t>
      </w:r>
      <w:r>
        <w:rPr>
          <w:b/>
        </w:rPr>
        <w:t xml:space="preserve"> 2015 </w:t>
      </w:r>
      <w:r w:rsidRPr="00A12BFC">
        <w:rPr>
          <w:b/>
        </w:rPr>
        <w:t>M</w:t>
      </w:r>
      <w:r>
        <w:rPr>
          <w:b/>
        </w:rPr>
        <w:t>ember Meeting M</w:t>
      </w:r>
      <w:r w:rsidRPr="00A12BFC">
        <w:rPr>
          <w:b/>
        </w:rPr>
        <w:t>inutes</w:t>
      </w:r>
      <w:r w:rsidRPr="00A12BFC">
        <w:t xml:space="preserve"> </w:t>
      </w:r>
      <w:r w:rsidRPr="00A12BFC">
        <w:br/>
        <w:t xml:space="preserve">Motion to approve </w:t>
      </w:r>
      <w:r>
        <w:t>September and October</w:t>
      </w:r>
      <w:r w:rsidRPr="00A12BFC">
        <w:t xml:space="preserve"> minutes: </w:t>
      </w:r>
      <w:r>
        <w:t xml:space="preserve">David </w:t>
      </w:r>
      <w:proofErr w:type="spellStart"/>
      <w:r>
        <w:t>Esrati</w:t>
      </w:r>
      <w:proofErr w:type="spellEnd"/>
      <w:r>
        <w:t xml:space="preserve">, second Abby Reed </w:t>
      </w:r>
      <w:r w:rsidRPr="00A12BFC">
        <w:br/>
      </w:r>
      <w:r w:rsidRPr="00A12BFC">
        <w:br/>
      </w:r>
      <w:r w:rsidRPr="00A12BFC">
        <w:rPr>
          <w:b/>
        </w:rPr>
        <w:t>Treasurer’s Report</w:t>
      </w:r>
      <w:r w:rsidRPr="00A12BFC">
        <w:br/>
      </w:r>
      <w:r>
        <w:t>none</w:t>
      </w:r>
      <w:r>
        <w:br/>
      </w:r>
      <w:r>
        <w:rPr>
          <w:b/>
        </w:rPr>
        <w:br/>
        <w:t>HSPI 2015 Executive Board Member Elections</w:t>
      </w:r>
      <w:r>
        <w:rPr>
          <w:b/>
        </w:rPr>
        <w:br/>
      </w:r>
      <w:r>
        <w:t xml:space="preserve">HSPI officer elections uncontested this year.  The slate of candidates was submitted for approval by the membership (see slate below) – motion to accept slate made by </w:t>
      </w:r>
      <w:r w:rsidR="008801C2">
        <w:t xml:space="preserve">Abby Reed, second by Pam Harrington </w:t>
      </w:r>
      <w:r>
        <w:br/>
      </w:r>
      <w:r>
        <w:br/>
      </w:r>
      <w:r>
        <w:br/>
      </w:r>
      <w:r>
        <w:t>1</w:t>
      </w:r>
      <w:r>
        <w:rPr>
          <w:vertAlign w:val="superscript"/>
        </w:rPr>
        <w:t>st</w:t>
      </w:r>
      <w:r>
        <w:t xml:space="preserve"> Vice President – for two year term</w:t>
      </w:r>
      <w:r>
        <w:br/>
      </w:r>
      <w:proofErr w:type="spellStart"/>
      <w:r>
        <w:t>Candiate</w:t>
      </w:r>
      <w:proofErr w:type="spellEnd"/>
      <w:r>
        <w:t xml:space="preserve">: Matt </w:t>
      </w:r>
      <w:proofErr w:type="spellStart"/>
      <w:r>
        <w:t>Klempner</w:t>
      </w:r>
      <w:proofErr w:type="spellEnd"/>
      <w:r>
        <w:br/>
      </w:r>
      <w:r>
        <w:br/>
        <w:t>Recording Secretary – for two year term</w:t>
      </w:r>
      <w:r>
        <w:br/>
        <w:t>Candidate: Heather Atkinson</w:t>
      </w:r>
      <w:r>
        <w:br/>
      </w:r>
      <w:r>
        <w:br/>
        <w:t>Membership Secretary – for two year term</w:t>
      </w:r>
      <w:r>
        <w:br/>
        <w:t xml:space="preserve">Candidate: Phyllis </w:t>
      </w:r>
      <w:proofErr w:type="spellStart"/>
      <w:r>
        <w:t>Tonne</w:t>
      </w:r>
      <w:proofErr w:type="spellEnd"/>
      <w:r>
        <w:br/>
      </w:r>
      <w:r>
        <w:br/>
        <w:t>2</w:t>
      </w:r>
      <w:r>
        <w:rPr>
          <w:vertAlign w:val="superscript"/>
        </w:rPr>
        <w:t>nd</w:t>
      </w:r>
      <w:r>
        <w:t xml:space="preserve"> Vice President </w:t>
      </w:r>
      <w:r>
        <w:br/>
        <w:t xml:space="preserve">(position vacated by Phyllis </w:t>
      </w:r>
      <w:proofErr w:type="spellStart"/>
      <w:r>
        <w:t>Tonne</w:t>
      </w:r>
      <w:proofErr w:type="spellEnd"/>
      <w:r>
        <w:t>)</w:t>
      </w:r>
      <w:r>
        <w:br/>
        <w:t>Kate Ervin appointed by Board for remainder of term – position will be up for election 2016</w:t>
      </w:r>
      <w:r>
        <w:rPr>
          <w:b/>
        </w:rPr>
        <w:br/>
      </w:r>
      <w:r>
        <w:rPr>
          <w:b/>
        </w:rPr>
        <w:br/>
      </w:r>
      <w:r w:rsidRPr="00DC30C1">
        <w:rPr>
          <w:b/>
        </w:rPr>
        <w:t>Report from the Board</w:t>
      </w:r>
      <w:r>
        <w:t xml:space="preserve"> </w:t>
      </w:r>
      <w:r>
        <w:br/>
      </w:r>
      <w:r>
        <w:lastRenderedPageBreak/>
        <w:t>Kate Ervin provided a quick updated on the status of the Hickory Center – prospective buyer wants to convert it to an arts and entertainment venue.  Will follow up to keep everyone in the loop moving forward.</w:t>
      </w:r>
      <w:r>
        <w:br/>
      </w:r>
      <w:r>
        <w:br/>
      </w:r>
      <w:r w:rsidRPr="004B6D79">
        <w:rPr>
          <w:b/>
        </w:rPr>
        <w:t>Committee Reports</w:t>
      </w:r>
      <w:r>
        <w:rPr>
          <w:b/>
        </w:rPr>
        <w:br/>
      </w:r>
      <w:r>
        <w:rPr>
          <w:b/>
        </w:rPr>
        <w:br/>
      </w:r>
      <w:r w:rsidRPr="004B6D79">
        <w:t>Housing - none</w:t>
      </w:r>
      <w:r w:rsidRPr="00A12BFC">
        <w:br/>
      </w:r>
      <w:r w:rsidRPr="00A12BFC">
        <w:br/>
      </w:r>
      <w:proofErr w:type="gramStart"/>
      <w:r>
        <w:t>Social</w:t>
      </w:r>
      <w:proofErr w:type="gramEnd"/>
      <w:r>
        <w:t xml:space="preserve"> </w:t>
      </w:r>
      <w:r>
        <w:br/>
        <w:t>Still looking for a neighbor t</w:t>
      </w:r>
      <w:r>
        <w:t>o take on social chair position</w:t>
      </w:r>
      <w:r>
        <w:br/>
        <w:t>Hot Toddy – Dec 12</w:t>
      </w:r>
      <w:r>
        <w:br/>
      </w:r>
      <w:r>
        <w:br/>
        <w:t>Parks – none</w:t>
      </w:r>
      <w:r>
        <w:br/>
      </w:r>
      <w:r>
        <w:br/>
      </w:r>
      <w:r w:rsidRPr="004B6D79">
        <w:rPr>
          <w:b/>
        </w:rPr>
        <w:t>Old Business</w:t>
      </w:r>
      <w:r>
        <w:t xml:space="preserve"> – none</w:t>
      </w:r>
      <w:r>
        <w:br/>
      </w:r>
      <w:r>
        <w:br/>
      </w:r>
      <w:r w:rsidRPr="004B6D79">
        <w:rPr>
          <w:b/>
        </w:rPr>
        <w:t>New Business</w:t>
      </w:r>
      <w:r>
        <w:t xml:space="preserve"> – none</w:t>
      </w:r>
      <w:r>
        <w:br/>
      </w:r>
      <w:r>
        <w:br/>
      </w:r>
      <w:r w:rsidR="008801C2">
        <w:rPr>
          <w:b/>
        </w:rPr>
        <w:t xml:space="preserve">Adjournment </w:t>
      </w:r>
      <w:bookmarkStart w:id="0" w:name="_GoBack"/>
      <w:bookmarkEnd w:id="0"/>
      <w:r>
        <w:t xml:space="preserve"> </w:t>
      </w:r>
    </w:p>
    <w:p w14:paraId="6D49B3F9" w14:textId="0308ACAD" w:rsidR="005B63AB" w:rsidRDefault="00AC055B" w:rsidP="00BC283F">
      <w:r>
        <w:br/>
      </w:r>
      <w:r w:rsidR="00577210">
        <w:br/>
      </w:r>
      <w:r w:rsidR="005B63AB">
        <w:br/>
      </w:r>
    </w:p>
    <w:sectPr w:rsidR="005B63AB" w:rsidSect="002F7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AB"/>
    <w:rsid w:val="000229E4"/>
    <w:rsid w:val="00025308"/>
    <w:rsid w:val="001D47D4"/>
    <w:rsid w:val="002F7AE6"/>
    <w:rsid w:val="00577210"/>
    <w:rsid w:val="005B63AB"/>
    <w:rsid w:val="006405C1"/>
    <w:rsid w:val="006B7CA2"/>
    <w:rsid w:val="007233B2"/>
    <w:rsid w:val="008801C2"/>
    <w:rsid w:val="00A7720F"/>
    <w:rsid w:val="00AC055B"/>
    <w:rsid w:val="00BC283F"/>
    <w:rsid w:val="00C71DC0"/>
    <w:rsid w:val="00EE7E3A"/>
    <w:rsid w:val="00F212C0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59EEC"/>
  <w14:defaultImageDpi w14:val="300"/>
  <w15:docId w15:val="{584FFD37-E6BF-4D37-AB3E-4A05138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Pruce</dc:creator>
  <cp:keywords/>
  <dc:description/>
  <cp:lastModifiedBy>Heather Atkinson</cp:lastModifiedBy>
  <cp:revision>3</cp:revision>
  <cp:lastPrinted>2016-01-26T20:29:00Z</cp:lastPrinted>
  <dcterms:created xsi:type="dcterms:W3CDTF">2016-01-26T20:09:00Z</dcterms:created>
  <dcterms:modified xsi:type="dcterms:W3CDTF">2016-01-26T20:29:00Z</dcterms:modified>
</cp:coreProperties>
</file>